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A8F1" w14:textId="33C55030" w:rsidR="00EB7B1B" w:rsidRPr="003C75A7" w:rsidRDefault="00374382" w:rsidP="2EE1EA12">
      <w:pPr>
        <w:rPr>
          <w:rFonts w:ascii="Arial Narrow" w:hAnsi="Arial Narrow"/>
          <w:b/>
          <w:bCs/>
          <w:color w:val="FF0000"/>
          <w:sz w:val="20"/>
          <w:szCs w:val="20"/>
        </w:rPr>
      </w:pPr>
      <w:r w:rsidRPr="2EE1EA12">
        <w:rPr>
          <w:rFonts w:ascii="Arial Narrow" w:hAnsi="Arial Narrow"/>
          <w:b/>
          <w:bCs/>
          <w:color w:val="7030A0"/>
          <w:sz w:val="40"/>
          <w:szCs w:val="40"/>
        </w:rPr>
        <w:t>Muse</w:t>
      </w:r>
      <w:r w:rsidR="00901300" w:rsidRPr="2EE1EA12">
        <w:rPr>
          <w:rFonts w:ascii="Arial Narrow" w:hAnsi="Arial Narrow"/>
          <w:b/>
          <w:bCs/>
          <w:color w:val="7030A0"/>
          <w:sz w:val="40"/>
          <w:szCs w:val="40"/>
        </w:rPr>
        <w:t xml:space="preserve"> Scholar Program </w:t>
      </w:r>
      <w:r w:rsidR="00901300" w:rsidRPr="2EE1EA12">
        <w:rPr>
          <w:rFonts w:ascii="Arial Narrow" w:hAnsi="Arial Narrow"/>
          <w:b/>
          <w:bCs/>
          <w:color w:val="808080" w:themeColor="background1" w:themeShade="80"/>
          <w:sz w:val="40"/>
          <w:szCs w:val="40"/>
        </w:rPr>
        <w:t>Course Map</w:t>
      </w:r>
      <w:r>
        <w:br/>
      </w:r>
      <w:r w:rsidR="00EB7B1B" w:rsidRPr="2EE1EA12">
        <w:rPr>
          <w:rFonts w:ascii="Arial Narrow" w:hAnsi="Arial Narrow"/>
          <w:b/>
          <w:bCs/>
          <w:color w:val="808080" w:themeColor="background1" w:themeShade="80"/>
          <w:sz w:val="24"/>
          <w:szCs w:val="24"/>
        </w:rPr>
        <w:t>20</w:t>
      </w:r>
      <w:r w:rsidR="32EEB7DC" w:rsidRPr="2EE1EA12">
        <w:rPr>
          <w:rFonts w:ascii="Arial Narrow" w:hAnsi="Arial Narrow"/>
          <w:b/>
          <w:bCs/>
          <w:color w:val="808080" w:themeColor="background1" w:themeShade="80"/>
          <w:sz w:val="24"/>
          <w:szCs w:val="24"/>
        </w:rPr>
        <w:t>2</w:t>
      </w:r>
      <w:r w:rsidR="000A6D02">
        <w:rPr>
          <w:rFonts w:ascii="Arial Narrow" w:hAnsi="Arial Narrow"/>
          <w:b/>
          <w:bCs/>
          <w:color w:val="808080" w:themeColor="background1" w:themeShade="80"/>
          <w:sz w:val="24"/>
          <w:szCs w:val="24"/>
        </w:rPr>
        <w:t>2</w:t>
      </w:r>
      <w:r w:rsidR="002C42E5" w:rsidRPr="2EE1EA12">
        <w:rPr>
          <w:rFonts w:ascii="Arial Narrow" w:hAnsi="Arial Narrow"/>
          <w:b/>
          <w:bCs/>
          <w:color w:val="808080" w:themeColor="background1" w:themeShade="80"/>
          <w:sz w:val="24"/>
          <w:szCs w:val="24"/>
        </w:rPr>
        <w:t xml:space="preserve"> </w:t>
      </w:r>
      <w:r w:rsidR="00EB7B1B" w:rsidRPr="2EE1EA12">
        <w:rPr>
          <w:rFonts w:ascii="Arial Narrow" w:hAnsi="Arial Narrow"/>
          <w:b/>
          <w:bCs/>
          <w:color w:val="808080" w:themeColor="background1" w:themeShade="80"/>
          <w:sz w:val="24"/>
          <w:szCs w:val="24"/>
        </w:rPr>
        <w:t xml:space="preserve">| </w:t>
      </w:r>
      <w:bookmarkStart w:id="0" w:name="_GoBack"/>
      <w:r w:rsidR="000A6D02">
        <w:rPr>
          <w:rFonts w:ascii="Arial Narrow" w:hAnsi="Arial Narrow"/>
          <w:b/>
          <w:bCs/>
          <w:color w:val="FF0000"/>
          <w:sz w:val="20"/>
          <w:szCs w:val="20"/>
        </w:rPr>
        <w:t>All</w:t>
      </w:r>
      <w:r w:rsidR="0021011A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8804F5">
        <w:rPr>
          <w:rFonts w:ascii="Arial Narrow" w:hAnsi="Arial Narrow"/>
          <w:b/>
          <w:bCs/>
          <w:color w:val="FF0000"/>
          <w:sz w:val="20"/>
          <w:szCs w:val="20"/>
        </w:rPr>
        <w:t xml:space="preserve">Muse Scholars must end Wednesday morning classes by 9:30 am in both Fall and Spring semester in order to be on time for their HUM course. </w:t>
      </w:r>
      <w:r w:rsidR="0021011A">
        <w:rPr>
          <w:rFonts w:ascii="Arial Narrow" w:hAnsi="Arial Narrow"/>
          <w:b/>
          <w:bCs/>
          <w:color w:val="FF0000"/>
          <w:sz w:val="20"/>
          <w:szCs w:val="20"/>
        </w:rPr>
        <w:t>Muses must</w:t>
      </w:r>
      <w:r w:rsidR="00EB7B1B" w:rsidRPr="2EE1EA12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8804F5">
        <w:rPr>
          <w:rFonts w:ascii="Arial Narrow" w:hAnsi="Arial Narrow"/>
          <w:b/>
          <w:bCs/>
          <w:color w:val="FF0000"/>
          <w:sz w:val="20"/>
          <w:szCs w:val="20"/>
        </w:rPr>
        <w:t xml:space="preserve">also </w:t>
      </w:r>
      <w:r w:rsidR="00EB7B1B" w:rsidRPr="2EE1EA12">
        <w:rPr>
          <w:rFonts w:ascii="Arial Narrow" w:hAnsi="Arial Narrow"/>
          <w:b/>
          <w:bCs/>
          <w:color w:val="FF0000"/>
          <w:sz w:val="20"/>
          <w:szCs w:val="20"/>
        </w:rPr>
        <w:t xml:space="preserve">reserve Thursday evenings from </w:t>
      </w:r>
      <w:r w:rsidR="006C4302">
        <w:rPr>
          <w:rFonts w:ascii="Arial Narrow" w:hAnsi="Arial Narrow"/>
          <w:b/>
          <w:bCs/>
          <w:color w:val="FF0000"/>
          <w:sz w:val="20"/>
          <w:szCs w:val="20"/>
        </w:rPr>
        <w:t>6:0</w:t>
      </w:r>
      <w:r w:rsidR="00EB7B1B" w:rsidRPr="2EE1EA12">
        <w:rPr>
          <w:rFonts w:ascii="Arial Narrow" w:hAnsi="Arial Narrow"/>
          <w:b/>
          <w:bCs/>
          <w:color w:val="FF0000"/>
          <w:sz w:val="20"/>
          <w:szCs w:val="20"/>
        </w:rPr>
        <w:t>0 – 10 pm for Muse events.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130"/>
        <w:gridCol w:w="5125"/>
      </w:tblGrid>
      <w:tr w:rsidR="00DD7A60" w:rsidRPr="009326C8" w14:paraId="56AAC22F" w14:textId="77777777" w:rsidTr="2EE1EA12">
        <w:trPr>
          <w:trHeight w:val="503"/>
        </w:trPr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bottom"/>
          </w:tcPr>
          <w:p w14:paraId="56E2A70E" w14:textId="77777777" w:rsidR="00DD7A60" w:rsidRPr="009326C8" w:rsidRDefault="00441F08" w:rsidP="00316B14">
            <w:pPr>
              <w:ind w:left="113" w:right="113"/>
              <w:rPr>
                <w:rFonts w:ascii="Arial Black" w:hAnsi="Arial Black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7030A0"/>
                <w:sz w:val="24"/>
                <w:szCs w:val="28"/>
              </w:rPr>
              <w:t xml:space="preserve">                                                        </w:t>
            </w:r>
            <w:r w:rsidR="00DD7A60" w:rsidRPr="009326C8">
              <w:rPr>
                <w:rFonts w:ascii="Arial Black" w:hAnsi="Arial Black"/>
                <w:b/>
                <w:color w:val="7030A0"/>
                <w:sz w:val="24"/>
                <w:szCs w:val="28"/>
              </w:rPr>
              <w:t xml:space="preserve">FRESHMAN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0BF5874" w14:textId="77777777" w:rsidR="00DD7A60" w:rsidRPr="009326C8" w:rsidRDefault="00DD7A60" w:rsidP="00620FCB">
            <w:pPr>
              <w:rPr>
                <w:rFonts w:ascii="Arial Black" w:hAnsi="Arial Black"/>
                <w:b/>
                <w:color w:val="808080" w:themeColor="background1" w:themeShade="80"/>
                <w:sz w:val="24"/>
                <w:szCs w:val="28"/>
              </w:rPr>
            </w:pPr>
            <w:r w:rsidRPr="009326C8">
              <w:rPr>
                <w:rFonts w:ascii="Arial Black" w:hAnsi="Arial Black"/>
                <w:b/>
                <w:color w:val="7030A0"/>
                <w:sz w:val="24"/>
                <w:szCs w:val="28"/>
              </w:rPr>
              <w:t>FALL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926C71" w14:textId="77777777" w:rsidR="00DD7A60" w:rsidRPr="009326C8" w:rsidRDefault="00DD7A60" w:rsidP="00620FCB">
            <w:pPr>
              <w:rPr>
                <w:rFonts w:ascii="Arial Narrow" w:hAnsi="Arial Narrow"/>
                <w:b/>
                <w:color w:val="808080" w:themeColor="background1" w:themeShade="80"/>
                <w:sz w:val="24"/>
                <w:szCs w:val="28"/>
              </w:rPr>
            </w:pPr>
            <w:r w:rsidRPr="009326C8">
              <w:rPr>
                <w:rFonts w:ascii="Arial Black" w:hAnsi="Arial Black"/>
                <w:b/>
                <w:color w:val="7030A0"/>
                <w:sz w:val="24"/>
                <w:szCs w:val="28"/>
              </w:rPr>
              <w:t>SPRING</w:t>
            </w:r>
          </w:p>
        </w:tc>
      </w:tr>
      <w:tr w:rsidR="00EF11A6" w:rsidRPr="009326C8" w14:paraId="5BA8586D" w14:textId="77777777" w:rsidTr="2EE1EA12">
        <w:trPr>
          <w:trHeight w:val="4841"/>
        </w:trPr>
        <w:tc>
          <w:tcPr>
            <w:tcW w:w="535" w:type="dxa"/>
            <w:vMerge/>
          </w:tcPr>
          <w:p w14:paraId="672A6659" w14:textId="77777777" w:rsidR="00EF11A6" w:rsidRPr="009326C8" w:rsidRDefault="00EF11A6" w:rsidP="00A768E3">
            <w:pPr>
              <w:rPr>
                <w:rFonts w:ascii="Arial Narrow" w:hAnsi="Arial Narrow"/>
                <w:b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</w:tcPr>
          <w:tbl>
            <w:tblPr>
              <w:tblStyle w:val="TableGrid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0"/>
            </w:tblGrid>
            <w:tr w:rsidR="00374382" w:rsidRPr="009326C8" w14:paraId="6059970A" w14:textId="77777777" w:rsidTr="2EE1EA12">
              <w:trPr>
                <w:trHeight w:val="864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218F" w14:textId="77777777" w:rsidR="00374382" w:rsidRPr="009326C8" w:rsidRDefault="00374382" w:rsidP="00374382">
                  <w:pPr>
                    <w:tabs>
                      <w:tab w:val="left" w:pos="1277"/>
                    </w:tabs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HUM 201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br/>
                  </w:r>
                  <w:r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  <w:t>Explorations in the Arts</w:t>
                  </w:r>
                  <w:r w:rsidRPr="009326C8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br/>
                  </w:r>
                  <w:r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CREATIVE EXPRESSION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4EC3B00F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374382" w:rsidRPr="009326C8" w14:paraId="3655456B" w14:textId="77777777" w:rsidTr="2EE1EA12">
              <w:trPr>
                <w:trHeight w:val="1548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84BC6" w14:textId="77777777" w:rsidR="004D549D" w:rsidRDefault="004D549D" w:rsidP="004D549D">
                  <w:pP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 of Arts Course:</w:t>
                  </w:r>
                  <w:r w:rsidR="00441F0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*</w:t>
                  </w:r>
                </w:p>
                <w:p w14:paraId="641431D4" w14:textId="77777777" w:rsidR="004D549D" w:rsidRPr="006D6522" w:rsidRDefault="001449CD" w:rsidP="004D549D">
                  <w:pP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>ARTLA 2</w:t>
                  </w:r>
                  <w:r w:rsidR="004D549D" w:rsidRPr="006D652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01 </w:t>
                  </w:r>
                  <w: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Seeing, Thinking, and Making</w:t>
                  </w:r>
                </w:p>
                <w:p w14:paraId="1374BE5B" w14:textId="77777777" w:rsidR="004D549D" w:rsidRPr="006D6522" w:rsidRDefault="004D549D" w:rsidP="004D549D">
                  <w:pP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</w:pPr>
                  <w:r w:rsidRPr="006D652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ARTH 111 </w:t>
                  </w:r>
                  <w:r w:rsidRPr="006D6522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Introduction to History of Art</w:t>
                  </w:r>
                </w:p>
                <w:p w14:paraId="5D8F32D4" w14:textId="77777777" w:rsidR="00EB7B1B" w:rsidRDefault="00EB7B1B" w:rsidP="004D549D">
                  <w:pP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DAN 101 </w:t>
                  </w:r>
                  <w: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Fundamentals of Contemporary Dance</w:t>
                  </w:r>
                </w:p>
                <w:p w14:paraId="42B73149" w14:textId="77777777" w:rsidR="00EB7B1B" w:rsidRDefault="00EB7B1B" w:rsidP="004D549D">
                  <w:pP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DAN 105 </w:t>
                  </w:r>
                  <w: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Fundamentals of Ballet</w:t>
                  </w:r>
                </w:p>
                <w:p w14:paraId="0F12A2B7" w14:textId="77777777" w:rsidR="00EB7B1B" w:rsidRDefault="00EB7B1B" w:rsidP="004D549D">
                  <w:pP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DAN 232 </w:t>
                  </w:r>
                  <w: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20</w:t>
                  </w:r>
                  <w:r w:rsidRPr="00EB7B1B">
                    <w:rPr>
                      <w:rFonts w:ascii="Arial Narrow" w:hAnsi="Arial Narrow"/>
                      <w:color w:val="7030A0"/>
                      <w:sz w:val="18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 xml:space="preserve"> Century Dance History</w:t>
                  </w:r>
                </w:p>
                <w:p w14:paraId="2FAFEEA3" w14:textId="77777777" w:rsidR="004D549D" w:rsidRPr="006D6522" w:rsidRDefault="004D549D" w:rsidP="004D549D">
                  <w:pP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</w:pPr>
                  <w:r w:rsidRPr="006D652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FILM 101 </w:t>
                  </w:r>
                  <w:r w:rsidRPr="006D6522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Introduction to Cinema</w:t>
                  </w:r>
                </w:p>
                <w:p w14:paraId="6601C336" w14:textId="77777777" w:rsidR="004D549D" w:rsidRPr="006D6522" w:rsidRDefault="49D3EEB8" w:rsidP="004D549D">
                  <w:pP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</w:pPr>
                  <w:r w:rsidRPr="2EE1EA1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18"/>
                    </w:rPr>
                    <w:t xml:space="preserve">MEDIA 180 </w:t>
                  </w:r>
                  <w:r w:rsidRPr="2EE1EA12">
                    <w:rPr>
                      <w:rFonts w:ascii="Arial Narrow" w:hAnsi="Arial Narrow"/>
                      <w:color w:val="7030A0"/>
                      <w:sz w:val="18"/>
                      <w:szCs w:val="18"/>
                    </w:rPr>
                    <w:t>Introduction to Media Studies</w:t>
                  </w:r>
                </w:p>
                <w:p w14:paraId="5906A67C" w14:textId="189763E8" w:rsidR="2C66BEA6" w:rsidRDefault="2C66BEA6" w:rsidP="2EE1EA12">
                  <w:pPr>
                    <w:rPr>
                      <w:rFonts w:ascii="Arial Narrow" w:hAnsi="Arial Narrow"/>
                      <w:color w:val="7030A0"/>
                      <w:sz w:val="18"/>
                      <w:szCs w:val="18"/>
                    </w:rPr>
                  </w:pPr>
                  <w:r w:rsidRPr="2EE1EA1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18"/>
                    </w:rPr>
                    <w:t>MUSHL 101</w:t>
                  </w:r>
                  <w:r w:rsidRPr="2EE1EA12">
                    <w:rPr>
                      <w:rFonts w:ascii="Arial Narrow" w:hAnsi="Arial Narrow"/>
                      <w:color w:val="7030A0"/>
                      <w:sz w:val="18"/>
                      <w:szCs w:val="18"/>
                    </w:rPr>
                    <w:t xml:space="preserve"> One Thousand Years of Listening</w:t>
                  </w:r>
                </w:p>
                <w:p w14:paraId="09E3ED3F" w14:textId="2C061CEB" w:rsidR="00374382" w:rsidRPr="009326C8" w:rsidRDefault="49D3EEB8" w:rsidP="2EE1EA12">
                  <w:pPr>
                    <w:tabs>
                      <w:tab w:val="left" w:pos="1390"/>
                    </w:tabs>
                    <w:rPr>
                      <w:rFonts w:ascii="Arial Narrow" w:hAnsi="Arial Narrow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2EE1EA1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18"/>
                    </w:rPr>
                    <w:t xml:space="preserve">THEA 101 </w:t>
                  </w:r>
                  <w:r w:rsidRPr="2EE1EA12">
                    <w:rPr>
                      <w:rFonts w:ascii="Arial Narrow" w:hAnsi="Arial Narrow"/>
                      <w:color w:val="7030A0"/>
                      <w:sz w:val="18"/>
                      <w:szCs w:val="18"/>
                    </w:rPr>
                    <w:t>Introduction to Theatre</w:t>
                  </w:r>
                </w:p>
                <w:p w14:paraId="6D79EDAB" w14:textId="5084368C" w:rsidR="00374382" w:rsidRPr="009326C8" w:rsidRDefault="00374382" w:rsidP="2EE1EA12">
                  <w:pPr>
                    <w:tabs>
                      <w:tab w:val="left" w:pos="1390"/>
                    </w:tabs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33282D88" w14:textId="77777777" w:rsidR="00374382" w:rsidRPr="009326C8" w:rsidRDefault="004D549D" w:rsidP="00374382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  <w:tr w:rsidR="004D549D" w:rsidRPr="009326C8" w14:paraId="412D5F8A" w14:textId="77777777" w:rsidTr="2EE1EA12">
              <w:trPr>
                <w:trHeight w:val="9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30BE" w14:textId="77777777" w:rsidR="00EB7B1B" w:rsidRDefault="004D549D" w:rsidP="004D549D">
                  <w:pPr>
                    <w:tabs>
                      <w:tab w:val="left" w:pos="1390"/>
                    </w:tabs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ENGL 120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</w:p>
                <w:p w14:paraId="6E9F6030" w14:textId="77777777" w:rsidR="004D549D" w:rsidRPr="009326C8" w:rsidRDefault="004D549D" w:rsidP="004D549D">
                  <w:pPr>
                    <w:tabs>
                      <w:tab w:val="left" w:pos="1390"/>
                    </w:tabs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  <w:t>Expository Writing</w:t>
                  </w:r>
                  <w:r w:rsidRPr="009326C8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ENGLISH COMPOSITION 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63C8BF68" w14:textId="77777777" w:rsidR="004D549D" w:rsidRPr="009326C8" w:rsidRDefault="004D549D" w:rsidP="004D549D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374382" w:rsidRPr="009326C8" w14:paraId="06678BAF" w14:textId="77777777" w:rsidTr="2EE1EA12">
              <w:trPr>
                <w:trHeight w:val="567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EBDB" w14:textId="77777777" w:rsidR="00374382" w:rsidRPr="009326C8" w:rsidRDefault="00374382" w:rsidP="00374382">
                  <w:pPr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FYS 100</w:t>
                  </w: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  <w:t>First Year Seminar</w:t>
                  </w:r>
                </w:p>
                <w:p w14:paraId="29D6B04F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088830A5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1 CR</w:t>
                  </w:r>
                </w:p>
              </w:tc>
            </w:tr>
            <w:tr w:rsidR="004D549D" w:rsidRPr="009326C8" w14:paraId="096339A0" w14:textId="77777777" w:rsidTr="2EE1EA12">
              <w:trPr>
                <w:trHeight w:val="1287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8382" w14:textId="77777777" w:rsidR="004D549D" w:rsidRDefault="004D549D" w:rsidP="004D549D">
                  <w:pP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Mathematics (based on placement):</w:t>
                  </w:r>
                </w:p>
                <w:p w14:paraId="3B679E18" w14:textId="77777777" w:rsidR="004D549D" w:rsidRPr="006D6522" w:rsidRDefault="004D549D" w:rsidP="004D549D">
                  <w:pP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>MATH</w:t>
                  </w:r>
                  <w:r w:rsidRPr="006D652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 101 </w:t>
                  </w:r>
                  <w: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Algebra for College Students*</w:t>
                  </w:r>
                  <w:r w:rsidR="00441F08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*</w:t>
                  </w:r>
                </w:p>
                <w:p w14:paraId="0C695DBC" w14:textId="77777777" w:rsidR="004D549D" w:rsidRPr="006D6522" w:rsidRDefault="004D549D" w:rsidP="004D549D">
                  <w:pP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>MATH 102</w:t>
                  </w:r>
                  <w:r w:rsidRPr="006D6522"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t>Math for Everyday Life</w:t>
                  </w:r>
                </w:p>
                <w:p w14:paraId="14D5DC25" w14:textId="77777777" w:rsidR="004D549D" w:rsidRDefault="004D549D" w:rsidP="004D549D">
                  <w:pPr>
                    <w:rPr>
                      <w:rFonts w:ascii="Arial Narrow" w:hAnsi="Arial Narrow"/>
                      <w:bCs/>
                      <w:color w:val="7030A0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7030A0"/>
                      <w:sz w:val="18"/>
                      <w:szCs w:val="20"/>
                    </w:rPr>
                    <w:t xml:space="preserve">STAT 113 </w:t>
                  </w:r>
                  <w:r w:rsidRPr="009946F3">
                    <w:rPr>
                      <w:rFonts w:ascii="Arial Narrow" w:hAnsi="Arial Narrow"/>
                      <w:bCs/>
                      <w:color w:val="7030A0"/>
                      <w:sz w:val="18"/>
                      <w:szCs w:val="20"/>
                    </w:rPr>
                    <w:t>Elementary Probability and Statistics</w:t>
                  </w:r>
                </w:p>
                <w:p w14:paraId="0F4513FF" w14:textId="77777777" w:rsidR="004D549D" w:rsidRPr="009326C8" w:rsidRDefault="00441F08" w:rsidP="004D549D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MATH &amp; QUANTITATIVE REASONING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38F2D0A3" w14:textId="77777777" w:rsidR="004D549D" w:rsidRPr="009326C8" w:rsidRDefault="004D549D" w:rsidP="004D549D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  <w:tr w:rsidR="004D549D" w:rsidRPr="009326C8" w14:paraId="7279AD01" w14:textId="77777777" w:rsidTr="2EE1EA12">
              <w:trPr>
                <w:trHeight w:val="396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50F3" w14:textId="77777777" w:rsidR="004D549D" w:rsidRPr="009326C8" w:rsidRDefault="004D549D" w:rsidP="004D549D">
                  <w:pPr>
                    <w:tabs>
                      <w:tab w:val="left" w:pos="939"/>
                      <w:tab w:val="left" w:pos="1903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782F458A" w14:textId="77777777" w:rsidR="004D549D" w:rsidRPr="009326C8" w:rsidRDefault="004D549D" w:rsidP="004D549D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</w:tbl>
          <w:p w14:paraId="0A37501D" w14:textId="77777777" w:rsidR="00EF11A6" w:rsidRPr="009326C8" w:rsidRDefault="00EF11A6" w:rsidP="00A768E3">
            <w:pPr>
              <w:rPr>
                <w:rFonts w:ascii="Arial Narrow" w:hAnsi="Arial Narrow"/>
                <w:b/>
                <w:color w:val="BF8F00" w:themeColor="accent4" w:themeShade="BF"/>
                <w:sz w:val="18"/>
                <w:szCs w:val="20"/>
              </w:rPr>
            </w:pPr>
          </w:p>
        </w:tc>
        <w:tc>
          <w:tcPr>
            <w:tcW w:w="5125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tbl>
            <w:tblPr>
              <w:tblStyle w:val="TableGrid"/>
              <w:tblW w:w="5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3"/>
              <w:gridCol w:w="972"/>
            </w:tblGrid>
            <w:tr w:rsidR="00374382" w:rsidRPr="009326C8" w14:paraId="1D17B840" w14:textId="77777777" w:rsidTr="004D549D">
              <w:trPr>
                <w:trHeight w:val="702"/>
              </w:trPr>
              <w:tc>
                <w:tcPr>
                  <w:tcW w:w="4153" w:type="dxa"/>
                </w:tcPr>
                <w:p w14:paraId="462F56B9" w14:textId="77777777" w:rsidR="00374382" w:rsidRPr="009326C8" w:rsidRDefault="00374382" w:rsidP="00374382">
                  <w:pPr>
                    <w:tabs>
                      <w:tab w:val="left" w:pos="1277"/>
                    </w:tabs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HUM 250</w:t>
                  </w:r>
                  <w:r w:rsidR="006970E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01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br/>
                  </w:r>
                  <w:r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  <w:t>Muse Scholar Seminar</w:t>
                  </w:r>
                  <w:r w:rsidRPr="009326C8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br/>
                  </w:r>
                  <w:r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972" w:type="dxa"/>
                </w:tcPr>
                <w:p w14:paraId="60F8D7E2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374382" w:rsidRPr="009326C8" w14:paraId="6DA708C0" w14:textId="77777777" w:rsidTr="00EF11A6">
              <w:trPr>
                <w:trHeight w:val="899"/>
              </w:trPr>
              <w:tc>
                <w:tcPr>
                  <w:tcW w:w="4153" w:type="dxa"/>
                </w:tcPr>
                <w:p w14:paraId="3B5AA3A2" w14:textId="5178294B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ENGL 220</w:t>
                  </w:r>
                  <w:r w:rsidR="004F68BA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 xml:space="preserve"> (</w:t>
                  </w:r>
                  <w:r w:rsidR="00712A42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16835</w:t>
                  </w:r>
                  <w:r w:rsidR="004F68BA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 xml:space="preserve"> w/ Prof. Greenfield)</w:t>
                  </w: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  <w:t>Intro to Writing About Literature</w:t>
                  </w:r>
                  <w:r w:rsidRPr="009326C8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ENGLISH COMPOSITION 2</w:t>
                  </w:r>
                </w:p>
              </w:tc>
              <w:tc>
                <w:tcPr>
                  <w:tcW w:w="972" w:type="dxa"/>
                </w:tcPr>
                <w:p w14:paraId="7B05C22E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374382" w:rsidRPr="009326C8" w14:paraId="566D2E7E" w14:textId="77777777" w:rsidTr="004D549D">
              <w:trPr>
                <w:trHeight w:val="720"/>
              </w:trPr>
              <w:tc>
                <w:tcPr>
                  <w:tcW w:w="4153" w:type="dxa"/>
                </w:tcPr>
                <w:p w14:paraId="054617E3" w14:textId="77777777" w:rsidR="00374382" w:rsidRPr="009326C8" w:rsidRDefault="00374382" w:rsidP="00374382">
                  <w:pPr>
                    <w:tabs>
                      <w:tab w:val="left" w:pos="939"/>
                      <w:tab w:val="left" w:pos="1903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72" w:type="dxa"/>
                </w:tcPr>
                <w:p w14:paraId="3EB4B315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374382" w:rsidRPr="009326C8" w14:paraId="6CED36CE" w14:textId="77777777" w:rsidTr="004D549D">
              <w:trPr>
                <w:trHeight w:val="720"/>
              </w:trPr>
              <w:tc>
                <w:tcPr>
                  <w:tcW w:w="4153" w:type="dxa"/>
                </w:tcPr>
                <w:p w14:paraId="293D91A1" w14:textId="77777777" w:rsidR="00374382" w:rsidRPr="009326C8" w:rsidRDefault="00374382" w:rsidP="00374382">
                  <w:pPr>
                    <w:tabs>
                      <w:tab w:val="left" w:pos="939"/>
                      <w:tab w:val="left" w:pos="1903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72" w:type="dxa"/>
                </w:tcPr>
                <w:p w14:paraId="1B21F178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374382" w:rsidRPr="009326C8" w14:paraId="22A625B1" w14:textId="77777777" w:rsidTr="00EF11A6">
              <w:trPr>
                <w:trHeight w:val="809"/>
              </w:trPr>
              <w:tc>
                <w:tcPr>
                  <w:tcW w:w="4153" w:type="dxa"/>
                </w:tcPr>
                <w:p w14:paraId="2D357C18" w14:textId="77777777" w:rsidR="00374382" w:rsidRPr="009326C8" w:rsidRDefault="00374382" w:rsidP="00374382">
                  <w:pPr>
                    <w:tabs>
                      <w:tab w:val="left" w:pos="939"/>
                      <w:tab w:val="left" w:pos="1903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72" w:type="dxa"/>
                </w:tcPr>
                <w:p w14:paraId="3C1C2296" w14:textId="77777777" w:rsidR="00374382" w:rsidRPr="009326C8" w:rsidRDefault="00374382" w:rsidP="00374382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</w:tbl>
          <w:p w14:paraId="5DAB6C7B" w14:textId="58A080B3" w:rsidR="00EF11A6" w:rsidRPr="00480640" w:rsidRDefault="005951C0" w:rsidP="00EB7B1B">
            <w:pPr>
              <w:rPr>
                <w:rFonts w:ascii="Arial Narrow" w:hAnsi="Arial Narrow"/>
                <w:b/>
                <w:color w:val="BF8F00" w:themeColor="accent4" w:themeShade="BF"/>
                <w:sz w:val="18"/>
                <w:szCs w:val="20"/>
              </w:rPr>
            </w:pPr>
            <w:r w:rsidRPr="005951C0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First-Year Muses who did not take the mandatory Intro Arts course </w:t>
            </w:r>
            <w:r w:rsidR="00EA49AA">
              <w:rPr>
                <w:rFonts w:ascii="Arial Narrow" w:hAnsi="Arial Narrow"/>
                <w:b/>
                <w:color w:val="FF0000"/>
                <w:sz w:val="18"/>
                <w:szCs w:val="20"/>
              </w:rPr>
              <w:t>during the</w:t>
            </w:r>
            <w:r w:rsidR="00DD0101">
              <w:rPr>
                <w:rFonts w:ascii="Arial Narrow" w:hAnsi="Arial Narrow"/>
                <w:b/>
                <w:color w:val="FF0000"/>
                <w:sz w:val="18"/>
                <w:szCs w:val="20"/>
              </w:rPr>
              <w:t>ir</w:t>
            </w:r>
            <w:r w:rsidR="00EA49AA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first semester</w:t>
            </w:r>
            <w:r w:rsidRPr="005951C0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must take the Arts course this Spring</w:t>
            </w:r>
            <w:r w:rsidR="00E04011">
              <w:rPr>
                <w:rFonts w:ascii="Arial Narrow" w:hAnsi="Arial Narrow"/>
                <w:b/>
                <w:color w:val="FF0000"/>
                <w:sz w:val="18"/>
                <w:szCs w:val="20"/>
              </w:rPr>
              <w:t>,</w:t>
            </w:r>
            <w:r w:rsidRPr="005951C0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or </w:t>
            </w:r>
            <w:r w:rsidR="00EA49AA">
              <w:rPr>
                <w:rFonts w:ascii="Arial Narrow" w:hAnsi="Arial Narrow"/>
                <w:b/>
                <w:color w:val="FF0000"/>
                <w:sz w:val="18"/>
                <w:szCs w:val="20"/>
              </w:rPr>
              <w:t>Fall of their</w:t>
            </w:r>
            <w:r w:rsidRPr="005951C0">
              <w:rPr>
                <w:rFonts w:ascii="Arial Narrow" w:hAnsi="Arial Narrow"/>
                <w:b/>
                <w:color w:val="FF0000"/>
                <w:sz w:val="18"/>
                <w:szCs w:val="20"/>
              </w:rPr>
              <w:t xml:space="preserve"> Sophomore year.</w:t>
            </w:r>
          </w:p>
        </w:tc>
      </w:tr>
    </w:tbl>
    <w:p w14:paraId="79061AAA" w14:textId="77777777" w:rsidR="00EF11A6" w:rsidRPr="00441F08" w:rsidRDefault="00906AF6" w:rsidP="00441F08">
      <w:pPr>
        <w:rPr>
          <w:rFonts w:ascii="Arial Black" w:hAnsi="Arial Black"/>
          <w:color w:val="595959" w:themeColor="text1" w:themeTint="A6"/>
          <w:sz w:val="16"/>
          <w:szCs w:val="20"/>
        </w:rPr>
      </w:pPr>
      <w:r>
        <w:rPr>
          <w:rFonts w:ascii="Arial Black" w:hAnsi="Arial Black"/>
          <w:color w:val="808080" w:themeColor="background1" w:themeShade="80"/>
          <w:sz w:val="16"/>
          <w:szCs w:val="20"/>
        </w:rPr>
        <w:br/>
      </w:r>
      <w:r w:rsidR="00175DB6">
        <w:rPr>
          <w:rFonts w:ascii="Arial Black" w:hAnsi="Arial Black"/>
          <w:color w:val="808080" w:themeColor="background1" w:themeShade="80"/>
          <w:sz w:val="16"/>
          <w:szCs w:val="16"/>
        </w:rPr>
        <w:t>16</w:t>
      </w:r>
      <w:r w:rsidR="00B259C0">
        <w:rPr>
          <w:rFonts w:ascii="Arial Black" w:hAnsi="Arial Black"/>
          <w:color w:val="808080" w:themeColor="background1" w:themeShade="80"/>
          <w:sz w:val="16"/>
          <w:szCs w:val="16"/>
        </w:rPr>
        <w:t xml:space="preserve"> FALL CREDITS + </w:t>
      </w:r>
      <w:r w:rsidR="00A768E3">
        <w:rPr>
          <w:rFonts w:ascii="Arial Black" w:hAnsi="Arial Black"/>
          <w:color w:val="808080" w:themeColor="background1" w:themeShade="80"/>
          <w:sz w:val="16"/>
          <w:szCs w:val="16"/>
        </w:rPr>
        <w:t>15</w:t>
      </w:r>
      <w:r w:rsidR="00720928" w:rsidRPr="009326C8">
        <w:rPr>
          <w:rFonts w:ascii="Arial Black" w:hAnsi="Arial Black"/>
          <w:color w:val="808080" w:themeColor="background1" w:themeShade="80"/>
          <w:sz w:val="16"/>
          <w:szCs w:val="16"/>
        </w:rPr>
        <w:t xml:space="preserve"> SPRING CREDITS = </w:t>
      </w:r>
      <w:r w:rsidR="00A768E3">
        <w:rPr>
          <w:rFonts w:ascii="Arial Black" w:hAnsi="Arial Black"/>
          <w:color w:val="595959" w:themeColor="text1" w:themeTint="A6"/>
          <w:sz w:val="16"/>
          <w:szCs w:val="16"/>
        </w:rPr>
        <w:t>31</w:t>
      </w:r>
      <w:r w:rsidR="00720928" w:rsidRPr="009326C8">
        <w:rPr>
          <w:rFonts w:ascii="Arial Black" w:hAnsi="Arial Black"/>
          <w:color w:val="595959" w:themeColor="text1" w:themeTint="A6"/>
          <w:sz w:val="16"/>
          <w:szCs w:val="16"/>
        </w:rPr>
        <w:t xml:space="preserve"> CREDITS</w:t>
      </w:r>
      <w:r w:rsidR="002C42E5" w:rsidRPr="00EB7B1B">
        <w:rPr>
          <w:rFonts w:ascii="Arial Black" w:hAnsi="Arial Black"/>
          <w:noProof/>
          <w:color w:val="FFFFFF" w:themeColor="background1"/>
          <w:sz w:val="14"/>
          <w:szCs w:val="20"/>
        </w:rPr>
        <w:drawing>
          <wp:anchor distT="0" distB="0" distL="114300" distR="114300" simplePos="0" relativeHeight="251658240" behindDoc="0" locked="0" layoutInCell="1" allowOverlap="1" wp14:anchorId="644017F7" wp14:editId="09E446BC">
            <wp:simplePos x="0" y="0"/>
            <wp:positionH relativeFrom="column">
              <wp:posOffset>5927255</wp:posOffset>
            </wp:positionH>
            <wp:positionV relativeFrom="page">
              <wp:posOffset>9453936</wp:posOffset>
            </wp:positionV>
            <wp:extent cx="1001395" cy="278130"/>
            <wp:effectExtent l="0" t="0" r="825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NTER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130"/>
        <w:gridCol w:w="5125"/>
      </w:tblGrid>
      <w:tr w:rsidR="00EF11A6" w:rsidRPr="009326C8" w14:paraId="7F6E999C" w14:textId="77777777" w:rsidTr="002577E7">
        <w:trPr>
          <w:trHeight w:val="503"/>
        </w:trPr>
        <w:tc>
          <w:tcPr>
            <w:tcW w:w="535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bottom"/>
          </w:tcPr>
          <w:p w14:paraId="1EA6E8D7" w14:textId="77777777" w:rsidR="00EF11A6" w:rsidRPr="009326C8" w:rsidRDefault="00D01E67" w:rsidP="002577E7">
            <w:pPr>
              <w:ind w:left="113" w:right="113"/>
              <w:rPr>
                <w:rFonts w:ascii="Arial Black" w:hAnsi="Arial Black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7030A0"/>
                <w:sz w:val="24"/>
                <w:szCs w:val="28"/>
              </w:rPr>
              <w:t xml:space="preserve">                        </w:t>
            </w:r>
            <w:r w:rsidR="00EF11A6">
              <w:rPr>
                <w:rFonts w:ascii="Arial Black" w:hAnsi="Arial Black"/>
                <w:b/>
                <w:color w:val="7030A0"/>
                <w:sz w:val="24"/>
                <w:szCs w:val="28"/>
              </w:rPr>
              <w:t>SOPHOMORE</w:t>
            </w:r>
            <w:r w:rsidR="00EF11A6" w:rsidRPr="009326C8">
              <w:rPr>
                <w:rFonts w:ascii="Arial Black" w:hAnsi="Arial Black"/>
                <w:b/>
                <w:color w:val="7030A0"/>
                <w:sz w:val="24"/>
                <w:szCs w:val="28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A26DCA9" w14:textId="77777777" w:rsidR="00EF11A6" w:rsidRPr="009326C8" w:rsidRDefault="00EF11A6" w:rsidP="002577E7">
            <w:pPr>
              <w:rPr>
                <w:rFonts w:ascii="Arial Black" w:hAnsi="Arial Black"/>
                <w:b/>
                <w:color w:val="808080" w:themeColor="background1" w:themeShade="80"/>
                <w:sz w:val="24"/>
                <w:szCs w:val="28"/>
              </w:rPr>
            </w:pPr>
            <w:r w:rsidRPr="009326C8">
              <w:rPr>
                <w:rFonts w:ascii="Arial Black" w:hAnsi="Arial Black"/>
                <w:b/>
                <w:color w:val="7030A0"/>
                <w:sz w:val="24"/>
                <w:szCs w:val="28"/>
              </w:rPr>
              <w:t>FALL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78194885" w14:textId="77777777" w:rsidR="00EF11A6" w:rsidRPr="009326C8" w:rsidRDefault="00EF11A6" w:rsidP="002577E7">
            <w:pPr>
              <w:rPr>
                <w:rFonts w:ascii="Arial Narrow" w:hAnsi="Arial Narrow"/>
                <w:b/>
                <w:color w:val="808080" w:themeColor="background1" w:themeShade="80"/>
                <w:sz w:val="24"/>
                <w:szCs w:val="28"/>
              </w:rPr>
            </w:pPr>
            <w:r w:rsidRPr="009326C8">
              <w:rPr>
                <w:rFonts w:ascii="Arial Black" w:hAnsi="Arial Black"/>
                <w:b/>
                <w:color w:val="7030A0"/>
                <w:sz w:val="24"/>
                <w:szCs w:val="28"/>
              </w:rPr>
              <w:t>SPRING</w:t>
            </w:r>
          </w:p>
        </w:tc>
      </w:tr>
      <w:tr w:rsidR="00EF11A6" w:rsidRPr="009326C8" w14:paraId="71ECF395" w14:textId="77777777" w:rsidTr="00441F08">
        <w:trPr>
          <w:trHeight w:val="3887"/>
        </w:trPr>
        <w:tc>
          <w:tcPr>
            <w:tcW w:w="535" w:type="dxa"/>
            <w:vMerge/>
            <w:tcBorders>
              <w:left w:val="nil"/>
              <w:bottom w:val="nil"/>
              <w:right w:val="single" w:sz="4" w:space="0" w:color="7030A0"/>
            </w:tcBorders>
          </w:tcPr>
          <w:p w14:paraId="02EB378F" w14:textId="77777777" w:rsidR="00EF11A6" w:rsidRPr="009326C8" w:rsidRDefault="00EF11A6" w:rsidP="002577E7">
            <w:pPr>
              <w:rPr>
                <w:rFonts w:ascii="Arial Narrow" w:hAnsi="Arial Narrow"/>
                <w:b/>
                <w:color w:val="808080" w:themeColor="background1" w:themeShade="80"/>
                <w:sz w:val="24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</w:tcPr>
          <w:tbl>
            <w:tblPr>
              <w:tblStyle w:val="TableGrid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0"/>
            </w:tblGrid>
            <w:tr w:rsidR="00817667" w:rsidRPr="009326C8" w14:paraId="07FA08A5" w14:textId="77777777" w:rsidTr="00906AF6">
              <w:trPr>
                <w:trHeight w:val="864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56EB" w14:textId="77777777" w:rsidR="00817667" w:rsidRDefault="00817667" w:rsidP="008176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579"/>
                      <w:tab w:val="left" w:pos="3055"/>
                    </w:tabs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Foreign Language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br/>
                  </w:r>
                  <w:r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  <w:t>Elementary Level I</w:t>
                  </w:r>
                </w:p>
                <w:p w14:paraId="0DEDE5C7" w14:textId="77777777" w:rsidR="00817667" w:rsidRPr="009326C8" w:rsidRDefault="00817667" w:rsidP="008176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579"/>
                      <w:tab w:val="left" w:pos="3055"/>
                    </w:tabs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FOCUS</w:t>
                  </w:r>
                  <w:r w:rsidRPr="009326C8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br/>
                  </w:r>
                  <w:r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294DF659" w14:textId="77777777" w:rsidR="00817667" w:rsidRPr="009326C8" w:rsidRDefault="00817667" w:rsidP="00817667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  <w:tr w:rsidR="00817667" w:rsidRPr="009326C8" w14:paraId="2F3D41B1" w14:textId="77777777" w:rsidTr="00817667">
              <w:trPr>
                <w:trHeight w:val="666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EAE69" w14:textId="77777777" w:rsidR="00817667" w:rsidRPr="009326C8" w:rsidRDefault="00817667" w:rsidP="00817667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12365590" w14:textId="77777777" w:rsidR="00817667" w:rsidRPr="009326C8" w:rsidRDefault="00817667" w:rsidP="00817667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  <w:tr w:rsidR="005C3224" w:rsidRPr="009326C8" w14:paraId="2D018A89" w14:textId="77777777" w:rsidTr="00906AF6">
              <w:trPr>
                <w:trHeight w:val="702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BBA9" w14:textId="77777777" w:rsidR="005C3224" w:rsidRPr="009326C8" w:rsidRDefault="005C3224" w:rsidP="005C3224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2A60AFCD" w14:textId="77777777" w:rsidR="005C3224" w:rsidRPr="009326C8" w:rsidRDefault="005C3224" w:rsidP="005C3224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  <w:tr w:rsidR="005C3224" w:rsidRPr="009326C8" w14:paraId="493CC37F" w14:textId="77777777" w:rsidTr="00906AF6">
              <w:trPr>
                <w:trHeight w:val="71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11AE" w14:textId="77777777" w:rsidR="005C3224" w:rsidRPr="009326C8" w:rsidRDefault="005C3224" w:rsidP="005C3224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11E72E4A" w14:textId="77777777" w:rsidR="005C3224" w:rsidRPr="009326C8" w:rsidRDefault="005C3224" w:rsidP="005C3224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  <w:tr w:rsidR="00EF11A6" w:rsidRPr="009326C8" w14:paraId="145E8144" w14:textId="77777777" w:rsidTr="00906AF6">
              <w:trPr>
                <w:trHeight w:val="468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F401A" w14:textId="77777777" w:rsidR="00EF11A6" w:rsidRPr="009326C8" w:rsidRDefault="00906AF6" w:rsidP="002577E7">
                  <w:pPr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7030A0"/>
                  </w:tcBorders>
                </w:tcPr>
                <w:p w14:paraId="3F499BE8" w14:textId="77777777" w:rsidR="00EF11A6" w:rsidRPr="009326C8" w:rsidRDefault="00EF11A6" w:rsidP="002577E7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</w:tbl>
          <w:p w14:paraId="6A05A809" w14:textId="77777777" w:rsidR="00EF11A6" w:rsidRPr="009326C8" w:rsidRDefault="00EF11A6" w:rsidP="002577E7">
            <w:pPr>
              <w:rPr>
                <w:rFonts w:ascii="Arial Narrow" w:hAnsi="Arial Narrow"/>
                <w:b/>
                <w:color w:val="BF8F00" w:themeColor="accent4" w:themeShade="BF"/>
                <w:sz w:val="18"/>
                <w:szCs w:val="20"/>
              </w:rPr>
            </w:pPr>
          </w:p>
        </w:tc>
        <w:tc>
          <w:tcPr>
            <w:tcW w:w="5125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tbl>
            <w:tblPr>
              <w:tblStyle w:val="TableGrid"/>
              <w:tblW w:w="5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3"/>
              <w:gridCol w:w="972"/>
            </w:tblGrid>
            <w:tr w:rsidR="005C3224" w:rsidRPr="009326C8" w14:paraId="22782D79" w14:textId="77777777" w:rsidTr="00906AF6">
              <w:trPr>
                <w:trHeight w:val="945"/>
              </w:trPr>
              <w:tc>
                <w:tcPr>
                  <w:tcW w:w="4153" w:type="dxa"/>
                </w:tcPr>
                <w:p w14:paraId="05706991" w14:textId="77777777" w:rsidR="005C3224" w:rsidRDefault="005C3224" w:rsidP="005C3224">
                  <w:pPr>
                    <w:tabs>
                      <w:tab w:val="left" w:pos="720"/>
                      <w:tab w:val="left" w:pos="1440"/>
                      <w:tab w:val="left" w:pos="2160"/>
                      <w:tab w:val="left" w:pos="2579"/>
                      <w:tab w:val="left" w:pos="3055"/>
                    </w:tabs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Foreign Language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br/>
                  </w:r>
                  <w:r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  <w:t>Elementary Level II</w:t>
                  </w:r>
                </w:p>
                <w:p w14:paraId="28240789" w14:textId="77777777" w:rsidR="005C3224" w:rsidRPr="009326C8" w:rsidRDefault="005C3224" w:rsidP="005C3224">
                  <w:pPr>
                    <w:tabs>
                      <w:tab w:val="left" w:pos="720"/>
                      <w:tab w:val="left" w:pos="1440"/>
                      <w:tab w:val="left" w:pos="2160"/>
                      <w:tab w:val="left" w:pos="2579"/>
                      <w:tab w:val="left" w:pos="3055"/>
                    </w:tabs>
                    <w:rPr>
                      <w:rFonts w:ascii="Arial Narrow" w:hAnsi="Arial Narrow"/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FOCUS</w:t>
                  </w:r>
                  <w:r w:rsidRPr="009326C8">
                    <w:rPr>
                      <w:rFonts w:ascii="Arial Narrow" w:hAnsi="Arial Narrow"/>
                      <w:color w:val="7030A0"/>
                      <w:sz w:val="18"/>
                      <w:szCs w:val="20"/>
                    </w:rPr>
                    <w:br/>
                  </w:r>
                  <w:r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972" w:type="dxa"/>
                </w:tcPr>
                <w:p w14:paraId="29E21577" w14:textId="77777777" w:rsidR="005C3224" w:rsidRPr="009326C8" w:rsidRDefault="005C3224" w:rsidP="005C3224">
                  <w:pPr>
                    <w:rPr>
                      <w:rFonts w:ascii="Arial Narrow" w:hAnsi="Arial Narrow"/>
                      <w:b/>
                      <w:color w:val="BF8F00" w:themeColor="accent4" w:themeShade="BF"/>
                      <w:sz w:val="18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</w:t>
                  </w: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 xml:space="preserve"> CR</w:t>
                  </w:r>
                </w:p>
              </w:tc>
            </w:tr>
            <w:tr w:rsidR="00EF11A6" w:rsidRPr="009326C8" w14:paraId="5378FC58" w14:textId="77777777" w:rsidTr="00906AF6">
              <w:trPr>
                <w:trHeight w:val="720"/>
              </w:trPr>
              <w:tc>
                <w:tcPr>
                  <w:tcW w:w="4153" w:type="dxa"/>
                </w:tcPr>
                <w:p w14:paraId="47444264" w14:textId="77777777" w:rsidR="00EF11A6" w:rsidRPr="009326C8" w:rsidRDefault="005C3224" w:rsidP="00906AF6">
                  <w:pPr>
                    <w:tabs>
                      <w:tab w:val="left" w:pos="939"/>
                      <w:tab w:val="left" w:pos="1903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72" w:type="dxa"/>
                </w:tcPr>
                <w:p w14:paraId="7519B246" w14:textId="77777777" w:rsidR="00EF11A6" w:rsidRPr="009326C8" w:rsidRDefault="00EF11A6" w:rsidP="002577E7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EF11A6" w:rsidRPr="009326C8" w14:paraId="12F2B399" w14:textId="77777777" w:rsidTr="00906AF6">
              <w:trPr>
                <w:trHeight w:val="720"/>
              </w:trPr>
              <w:tc>
                <w:tcPr>
                  <w:tcW w:w="4153" w:type="dxa"/>
                </w:tcPr>
                <w:p w14:paraId="53247F11" w14:textId="77777777" w:rsidR="00EF11A6" w:rsidRPr="009326C8" w:rsidRDefault="00EF11A6" w:rsidP="002577E7">
                  <w:pPr>
                    <w:tabs>
                      <w:tab w:val="left" w:pos="939"/>
                      <w:tab w:val="left" w:pos="1903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72" w:type="dxa"/>
                </w:tcPr>
                <w:p w14:paraId="451FC115" w14:textId="77777777" w:rsidR="00EF11A6" w:rsidRPr="009326C8" w:rsidRDefault="00EF11A6" w:rsidP="002577E7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EF11A6" w:rsidRPr="009326C8" w14:paraId="3743592C" w14:textId="77777777" w:rsidTr="00906AF6">
              <w:trPr>
                <w:trHeight w:val="710"/>
              </w:trPr>
              <w:tc>
                <w:tcPr>
                  <w:tcW w:w="4153" w:type="dxa"/>
                </w:tcPr>
                <w:p w14:paraId="48923BDA" w14:textId="77777777" w:rsidR="00EF11A6" w:rsidRPr="009326C8" w:rsidRDefault="00EF11A6" w:rsidP="002577E7">
                  <w:pPr>
                    <w:tabs>
                      <w:tab w:val="left" w:pos="939"/>
                      <w:tab w:val="left" w:pos="1903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72" w:type="dxa"/>
                </w:tcPr>
                <w:p w14:paraId="68759E9B" w14:textId="77777777" w:rsidR="00EF11A6" w:rsidRPr="009326C8" w:rsidRDefault="00EF11A6" w:rsidP="002577E7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  <w:tr w:rsidR="00EF11A6" w:rsidRPr="009326C8" w14:paraId="78920FE2" w14:textId="77777777" w:rsidTr="00906AF6">
              <w:trPr>
                <w:trHeight w:val="809"/>
              </w:trPr>
              <w:tc>
                <w:tcPr>
                  <w:tcW w:w="4153" w:type="dxa"/>
                </w:tcPr>
                <w:p w14:paraId="682460F5" w14:textId="77777777" w:rsidR="00EF11A6" w:rsidRPr="009326C8" w:rsidRDefault="00EF11A6" w:rsidP="002577E7">
                  <w:pPr>
                    <w:tabs>
                      <w:tab w:val="left" w:pos="939"/>
                      <w:tab w:val="left" w:pos="1903"/>
                      <w:tab w:val="left" w:pos="2329"/>
                    </w:tabs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>Student Choice</w:t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>
                    <w:rPr>
                      <w:rFonts w:ascii="Arial Narrow" w:hAnsi="Arial Narrow"/>
                      <w:b/>
                      <w:color w:val="7030A0"/>
                      <w:sz w:val="24"/>
                      <w:szCs w:val="28"/>
                    </w:rPr>
                    <w:tab/>
                  </w:r>
                  <w:r w:rsidRPr="009326C8"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  <w:br/>
                  </w:r>
                  <w:r w:rsidRPr="009326C8">
                    <w:rPr>
                      <w:rFonts w:ascii="Arial Black" w:hAnsi="Arial Black"/>
                      <w:color w:val="808080" w:themeColor="background1" w:themeShade="80"/>
                      <w:sz w:val="16"/>
                      <w:szCs w:val="20"/>
                    </w:rPr>
                    <w:t>HUNTER CORE OR MAJOR REQUIREMENT</w:t>
                  </w:r>
                </w:p>
              </w:tc>
              <w:tc>
                <w:tcPr>
                  <w:tcW w:w="972" w:type="dxa"/>
                </w:tcPr>
                <w:p w14:paraId="3C6D77FB" w14:textId="77777777" w:rsidR="00EF11A6" w:rsidRPr="009326C8" w:rsidRDefault="00EF11A6" w:rsidP="002577E7">
                  <w:pPr>
                    <w:rPr>
                      <w:rFonts w:ascii="Arial Narrow" w:hAnsi="Arial Narrow"/>
                      <w:b/>
                      <w:color w:val="808080" w:themeColor="background1" w:themeShade="80"/>
                      <w:sz w:val="24"/>
                      <w:szCs w:val="28"/>
                    </w:rPr>
                  </w:pPr>
                  <w:r w:rsidRPr="009326C8">
                    <w:rPr>
                      <w:rFonts w:ascii="Arial Narrow" w:hAnsi="Arial Narrow"/>
                      <w:b/>
                      <w:color w:val="FFC000" w:themeColor="accent4"/>
                      <w:sz w:val="24"/>
                      <w:szCs w:val="20"/>
                    </w:rPr>
                    <w:t>3 CR</w:t>
                  </w:r>
                </w:p>
              </w:tc>
            </w:tr>
          </w:tbl>
          <w:p w14:paraId="5A39BBE3" w14:textId="77777777" w:rsidR="00EF11A6" w:rsidRPr="009326C8" w:rsidRDefault="00EF11A6" w:rsidP="002577E7">
            <w:pPr>
              <w:rPr>
                <w:rFonts w:ascii="Arial Narrow" w:hAnsi="Arial Narrow"/>
                <w:b/>
                <w:color w:val="BF8F00" w:themeColor="accent4" w:themeShade="BF"/>
                <w:sz w:val="18"/>
                <w:szCs w:val="20"/>
              </w:rPr>
            </w:pPr>
          </w:p>
        </w:tc>
      </w:tr>
    </w:tbl>
    <w:p w14:paraId="7453330C" w14:textId="19FB5BF1" w:rsidR="00441F08" w:rsidRPr="00441F08" w:rsidRDefault="00906AF6" w:rsidP="2EE1EA12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  <w:r w:rsidRPr="2EE1EA12">
        <w:rPr>
          <w:rFonts w:ascii="Arial Black" w:hAnsi="Arial Black"/>
          <w:color w:val="808080" w:themeColor="background1" w:themeShade="80"/>
          <w:sz w:val="16"/>
          <w:szCs w:val="16"/>
        </w:rPr>
        <w:t xml:space="preserve">15 FALL CREDITS + 15 SPRING CREDITS + 31 PRIOR CREDITS = </w:t>
      </w:r>
      <w:r w:rsidRPr="2EE1EA12">
        <w:rPr>
          <w:rFonts w:ascii="Arial Black" w:hAnsi="Arial Black"/>
          <w:color w:val="595959" w:themeColor="text1" w:themeTint="A6"/>
          <w:sz w:val="16"/>
          <w:szCs w:val="16"/>
        </w:rPr>
        <w:t>61 CREDITS</w:t>
      </w:r>
    </w:p>
    <w:p w14:paraId="245BD0A9" w14:textId="77777777" w:rsidR="00441F08" w:rsidRPr="00441F08" w:rsidRDefault="00441F08" w:rsidP="2EE1EA12">
      <w:pPr>
        <w:rPr>
          <w:rFonts w:ascii="Arial Black" w:hAnsi="Arial Black"/>
          <w:color w:val="FF0000"/>
          <w:sz w:val="20"/>
          <w:szCs w:val="20"/>
        </w:rPr>
      </w:pPr>
      <w:r w:rsidRPr="2EE1EA12">
        <w:rPr>
          <w:rFonts w:ascii="Arial Narrow" w:hAnsi="Arial Narrow"/>
          <w:color w:val="FF0000"/>
          <w:sz w:val="20"/>
          <w:szCs w:val="20"/>
        </w:rPr>
        <w:t>**MATH 101 does not satisfy Math &amp; Quantitative Reasoning for Hunter Core Requirement.</w:t>
      </w:r>
    </w:p>
    <w:sectPr w:rsidR="00441F08" w:rsidRPr="00441F08" w:rsidSect="00901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52CF" w14:textId="77777777" w:rsidR="008E6EB0" w:rsidRDefault="008E6EB0" w:rsidP="000E53B7">
      <w:pPr>
        <w:spacing w:after="0" w:line="240" w:lineRule="auto"/>
      </w:pPr>
      <w:r>
        <w:separator/>
      </w:r>
    </w:p>
  </w:endnote>
  <w:endnote w:type="continuationSeparator" w:id="0">
    <w:p w14:paraId="355C8FDB" w14:textId="77777777" w:rsidR="008E6EB0" w:rsidRDefault="008E6EB0" w:rsidP="000E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0E53B7" w:rsidRDefault="000E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0E53B7" w:rsidRDefault="000E5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0E53B7" w:rsidRDefault="000E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D53F" w14:textId="77777777" w:rsidR="008E6EB0" w:rsidRDefault="008E6EB0" w:rsidP="000E53B7">
      <w:pPr>
        <w:spacing w:after="0" w:line="240" w:lineRule="auto"/>
      </w:pPr>
      <w:r>
        <w:separator/>
      </w:r>
    </w:p>
  </w:footnote>
  <w:footnote w:type="continuationSeparator" w:id="0">
    <w:p w14:paraId="7AA7B116" w14:textId="77777777" w:rsidR="008E6EB0" w:rsidRDefault="008E6EB0" w:rsidP="000E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0E53B7" w:rsidRDefault="000E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0E53B7" w:rsidRDefault="000E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0E53B7" w:rsidRDefault="000E5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jE1sjAzMzcwszRR0lEKTi0uzszPAykwqQUASy9H0iwAAAA="/>
  </w:docVars>
  <w:rsids>
    <w:rsidRoot w:val="00901300"/>
    <w:rsid w:val="000A6D02"/>
    <w:rsid w:val="000C16B5"/>
    <w:rsid w:val="000E53B7"/>
    <w:rsid w:val="001449CD"/>
    <w:rsid w:val="00175DB6"/>
    <w:rsid w:val="001766D7"/>
    <w:rsid w:val="0021011A"/>
    <w:rsid w:val="00274593"/>
    <w:rsid w:val="002C42E5"/>
    <w:rsid w:val="002F312A"/>
    <w:rsid w:val="00316B14"/>
    <w:rsid w:val="00374382"/>
    <w:rsid w:val="003C4561"/>
    <w:rsid w:val="003C75A7"/>
    <w:rsid w:val="004029F5"/>
    <w:rsid w:val="00406BB5"/>
    <w:rsid w:val="00423518"/>
    <w:rsid w:val="00441F08"/>
    <w:rsid w:val="00480640"/>
    <w:rsid w:val="00492F47"/>
    <w:rsid w:val="004B17D8"/>
    <w:rsid w:val="004D549D"/>
    <w:rsid w:val="004F68BA"/>
    <w:rsid w:val="005162FE"/>
    <w:rsid w:val="00520F29"/>
    <w:rsid w:val="005638C3"/>
    <w:rsid w:val="005951C0"/>
    <w:rsid w:val="005B528F"/>
    <w:rsid w:val="005C3224"/>
    <w:rsid w:val="00600B76"/>
    <w:rsid w:val="00620FCB"/>
    <w:rsid w:val="00696731"/>
    <w:rsid w:val="006970E8"/>
    <w:rsid w:val="006C4302"/>
    <w:rsid w:val="006D6522"/>
    <w:rsid w:val="006E2BD5"/>
    <w:rsid w:val="00712A42"/>
    <w:rsid w:val="00713E1D"/>
    <w:rsid w:val="00717B49"/>
    <w:rsid w:val="00720928"/>
    <w:rsid w:val="00817667"/>
    <w:rsid w:val="008804F5"/>
    <w:rsid w:val="008D06C4"/>
    <w:rsid w:val="008E6EB0"/>
    <w:rsid w:val="00901300"/>
    <w:rsid w:val="00906AF6"/>
    <w:rsid w:val="009326C8"/>
    <w:rsid w:val="00953399"/>
    <w:rsid w:val="009946F3"/>
    <w:rsid w:val="00A768E3"/>
    <w:rsid w:val="00A95953"/>
    <w:rsid w:val="00AA7457"/>
    <w:rsid w:val="00B259C0"/>
    <w:rsid w:val="00B37253"/>
    <w:rsid w:val="00CA3CA8"/>
    <w:rsid w:val="00CC4B9A"/>
    <w:rsid w:val="00CF2122"/>
    <w:rsid w:val="00D01E67"/>
    <w:rsid w:val="00D072AC"/>
    <w:rsid w:val="00DD0101"/>
    <w:rsid w:val="00DD5DBB"/>
    <w:rsid w:val="00DD7A60"/>
    <w:rsid w:val="00E04011"/>
    <w:rsid w:val="00E15C48"/>
    <w:rsid w:val="00E23C1B"/>
    <w:rsid w:val="00EA2033"/>
    <w:rsid w:val="00EA49AA"/>
    <w:rsid w:val="00EB7B1B"/>
    <w:rsid w:val="00EF02B0"/>
    <w:rsid w:val="00EF11A6"/>
    <w:rsid w:val="00F4088D"/>
    <w:rsid w:val="00F523D8"/>
    <w:rsid w:val="00FA5444"/>
    <w:rsid w:val="02C40476"/>
    <w:rsid w:val="06D773D3"/>
    <w:rsid w:val="1CBFF012"/>
    <w:rsid w:val="292D5EA1"/>
    <w:rsid w:val="2C66BEA6"/>
    <w:rsid w:val="2EE1EA12"/>
    <w:rsid w:val="32EEB7DC"/>
    <w:rsid w:val="38879C19"/>
    <w:rsid w:val="3DFE73CB"/>
    <w:rsid w:val="3E54BEB4"/>
    <w:rsid w:val="49D3EEB8"/>
    <w:rsid w:val="57A453D0"/>
    <w:rsid w:val="6070BC0E"/>
    <w:rsid w:val="724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E36234"/>
  <w15:chartTrackingRefBased/>
  <w15:docId w15:val="{B7D4B954-0205-48BA-BBCC-5B040E78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B7"/>
  </w:style>
  <w:style w:type="paragraph" w:styleId="Footer">
    <w:name w:val="footer"/>
    <w:basedOn w:val="Normal"/>
    <w:link w:val="FooterChar"/>
    <w:uiPriority w:val="99"/>
    <w:unhideWhenUsed/>
    <w:rsid w:val="000E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1F68-C82F-4D85-81FD-308E053B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Ross</dc:creator>
  <cp:keywords/>
  <dc:description/>
  <cp:lastModifiedBy>Joel Jimenez</cp:lastModifiedBy>
  <cp:revision>8</cp:revision>
  <dcterms:created xsi:type="dcterms:W3CDTF">2021-07-14T19:56:00Z</dcterms:created>
  <dcterms:modified xsi:type="dcterms:W3CDTF">2022-02-15T16:27:00Z</dcterms:modified>
</cp:coreProperties>
</file>